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7593">
        <w:rPr>
          <w:rFonts w:asciiTheme="minorHAnsi" w:hAnsiTheme="minorHAnsi" w:cs="Arial"/>
          <w:b/>
          <w:lang w:val="en-ZA"/>
        </w:rPr>
        <w:t>1</w:t>
      </w:r>
      <w:r w:rsidR="00D46C3B">
        <w:rPr>
          <w:rFonts w:asciiTheme="minorHAnsi" w:hAnsiTheme="minorHAnsi" w:cs="Arial"/>
          <w:b/>
          <w:lang w:val="en-ZA"/>
        </w:rPr>
        <w:t>6</w:t>
      </w:r>
      <w:r w:rsidR="00477593"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71AC2">
        <w:rPr>
          <w:rFonts w:asciiTheme="minorHAnsi" w:hAnsiTheme="minorHAnsi" w:cs="Arial"/>
          <w:b/>
          <w:i/>
          <w:lang w:val="en-ZA"/>
        </w:rPr>
        <w:t>(Grindrod Bank Limited</w:t>
      </w:r>
      <w:r w:rsidR="00477593" w:rsidRPr="00D71AC2">
        <w:rPr>
          <w:rFonts w:asciiTheme="minorHAnsi" w:hAnsiTheme="minorHAnsi" w:cs="Arial"/>
          <w:b/>
          <w:i/>
          <w:lang w:val="en-ZA"/>
        </w:rPr>
        <w:t xml:space="preserve"> </w:t>
      </w:r>
      <w:r w:rsidRPr="00D71AC2">
        <w:rPr>
          <w:rFonts w:asciiTheme="minorHAnsi" w:hAnsiTheme="minorHAnsi" w:cs="Arial"/>
          <w:b/>
          <w:i/>
          <w:lang w:val="en-ZA"/>
        </w:rPr>
        <w:t>–“GBL0</w:t>
      </w:r>
      <w:r w:rsidR="00477593" w:rsidRPr="00D71AC2">
        <w:rPr>
          <w:rFonts w:asciiTheme="minorHAnsi" w:hAnsiTheme="minorHAnsi" w:cs="Arial"/>
          <w:b/>
          <w:i/>
          <w:lang w:val="en-ZA"/>
        </w:rPr>
        <w:t>3</w:t>
      </w:r>
      <w:r w:rsidRPr="00D71AC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Grindrod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77593">
        <w:rPr>
          <w:rFonts w:asciiTheme="minorHAnsi" w:hAnsiTheme="minorHAnsi" w:cs="Arial"/>
          <w:lang w:val="en-ZA"/>
        </w:rPr>
        <w:t>16 November</w:t>
      </w:r>
      <w:r>
        <w:rPr>
          <w:rFonts w:asciiTheme="minorHAnsi" w:hAnsiTheme="minorHAnsi" w:cs="Arial"/>
          <w:lang w:val="en-ZA"/>
        </w:rPr>
        <w:t xml:space="preserve"> 201</w:t>
      </w:r>
      <w:r w:rsidR="00477593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71A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Bond Code</w:t>
      </w:r>
      <w:r w:rsidRPr="00D71AC2">
        <w:rPr>
          <w:rFonts w:asciiTheme="minorHAnsi" w:hAnsiTheme="minorHAnsi" w:cs="Arial"/>
          <w:b/>
          <w:lang w:val="en-ZA"/>
        </w:rPr>
        <w:tab/>
      </w:r>
      <w:r w:rsidRPr="00D71AC2">
        <w:rPr>
          <w:rFonts w:asciiTheme="minorHAnsi" w:hAnsiTheme="minorHAnsi" w:cs="Arial"/>
          <w:lang w:val="en-ZA"/>
        </w:rPr>
        <w:t>GBL0</w:t>
      </w:r>
      <w:r w:rsidR="00477593" w:rsidRPr="00D71AC2">
        <w:rPr>
          <w:rFonts w:asciiTheme="minorHAnsi" w:hAnsiTheme="minorHAnsi" w:cs="Arial"/>
          <w:lang w:val="en-ZA"/>
        </w:rPr>
        <w:t>3</w:t>
      </w:r>
    </w:p>
    <w:p w:rsidR="007F4679" w:rsidRPr="00D71A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71AC2">
        <w:rPr>
          <w:rFonts w:asciiTheme="minorHAnsi" w:hAnsiTheme="minorHAnsi" w:cs="Arial"/>
          <w:lang w:val="en-ZA"/>
        </w:rPr>
        <w:tab/>
      </w:r>
      <w:r w:rsidRPr="00D71AC2">
        <w:rPr>
          <w:rFonts w:asciiTheme="minorHAnsi" w:hAnsiTheme="minorHAnsi" w:cs="Arial"/>
          <w:lang w:val="en-ZA"/>
        </w:rPr>
        <w:t>R</w:t>
      </w:r>
      <w:r w:rsidR="00976A7D" w:rsidRPr="00D71AC2">
        <w:rPr>
          <w:rFonts w:asciiTheme="minorHAnsi" w:hAnsiTheme="minorHAnsi" w:cs="Arial"/>
          <w:lang w:val="en-ZA"/>
        </w:rPr>
        <w:t xml:space="preserve"> </w:t>
      </w:r>
      <w:r w:rsidR="00BF7838">
        <w:rPr>
          <w:rFonts w:asciiTheme="minorHAnsi" w:hAnsiTheme="minorHAnsi" w:cs="Arial"/>
          <w:lang w:val="en-ZA"/>
        </w:rPr>
        <w:t>105</w:t>
      </w:r>
      <w:r w:rsidRPr="00D71AC2">
        <w:rPr>
          <w:rFonts w:asciiTheme="minorHAnsi" w:hAnsiTheme="minorHAnsi" w:cs="Arial"/>
          <w:lang w:val="en-ZA"/>
        </w:rPr>
        <w:t>,000,000.00</w:t>
      </w:r>
    </w:p>
    <w:p w:rsidR="007F4679" w:rsidRPr="00D71A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bCs/>
          <w:lang w:val="en-ZA"/>
        </w:rPr>
        <w:t>Issue Price</w:t>
      </w:r>
      <w:r w:rsidRPr="00D71AC2">
        <w:rPr>
          <w:rFonts w:asciiTheme="minorHAnsi" w:hAnsiTheme="minorHAnsi" w:cs="Arial"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>100%</w:t>
      </w:r>
    </w:p>
    <w:p w:rsidR="007F4679" w:rsidRPr="00D71AC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Coupon</w:t>
      </w:r>
      <w:r w:rsidR="007F4679" w:rsidRPr="00D71AC2">
        <w:rPr>
          <w:rFonts w:asciiTheme="minorHAnsi" w:hAnsiTheme="minorHAnsi" w:cs="Arial"/>
          <w:b/>
          <w:lang w:val="en-ZA"/>
        </w:rPr>
        <w:tab/>
      </w:r>
      <w:r w:rsidR="00DE048D">
        <w:rPr>
          <w:rFonts w:asciiTheme="minorHAnsi" w:hAnsiTheme="minorHAnsi" w:cs="Arial"/>
          <w:lang w:val="en-ZA"/>
        </w:rPr>
        <w:t>10.067</w:t>
      </w:r>
      <w:r w:rsidRPr="00D71AC2">
        <w:rPr>
          <w:rFonts w:asciiTheme="minorHAnsi" w:hAnsiTheme="minorHAnsi" w:cs="Arial"/>
          <w:lang w:val="en-ZA"/>
        </w:rPr>
        <w:t xml:space="preserve">% (3 Month JIBAR as at </w:t>
      </w:r>
      <w:r w:rsidR="00477593" w:rsidRPr="00D71AC2">
        <w:rPr>
          <w:rFonts w:asciiTheme="minorHAnsi" w:hAnsiTheme="minorHAnsi" w:cs="Arial"/>
          <w:lang w:val="en-ZA"/>
        </w:rPr>
        <w:t>16 November 2017</w:t>
      </w:r>
      <w:r w:rsidRPr="00D71AC2">
        <w:rPr>
          <w:rFonts w:asciiTheme="minorHAnsi" w:hAnsiTheme="minorHAnsi" w:cs="Arial"/>
          <w:lang w:val="en-ZA"/>
        </w:rPr>
        <w:t xml:space="preserve"> of </w:t>
      </w:r>
      <w:r w:rsidR="00DE048D">
        <w:rPr>
          <w:rFonts w:asciiTheme="minorHAnsi" w:hAnsiTheme="minorHAnsi" w:cs="Arial"/>
          <w:lang w:val="en-ZA"/>
        </w:rPr>
        <w:t>7.067</w:t>
      </w:r>
      <w:r w:rsidRPr="00D71AC2">
        <w:rPr>
          <w:rFonts w:asciiTheme="minorHAnsi" w:hAnsiTheme="minorHAnsi" w:cs="Arial"/>
          <w:lang w:val="en-ZA"/>
        </w:rPr>
        <w:t xml:space="preserve">% plus </w:t>
      </w:r>
      <w:r w:rsidR="00477593" w:rsidRPr="00D71AC2">
        <w:rPr>
          <w:rFonts w:asciiTheme="minorHAnsi" w:hAnsiTheme="minorHAnsi" w:cs="Arial"/>
          <w:lang w:val="en-ZA"/>
        </w:rPr>
        <w:t>300</w:t>
      </w:r>
      <w:r w:rsidR="00976A7D" w:rsidRPr="00D71AC2">
        <w:rPr>
          <w:rFonts w:asciiTheme="minorHAnsi" w:hAnsiTheme="minorHAnsi" w:cs="Arial"/>
          <w:lang w:val="en-ZA"/>
        </w:rPr>
        <w:t xml:space="preserve"> </w:t>
      </w:r>
      <w:r w:rsidRPr="00D71AC2">
        <w:rPr>
          <w:rFonts w:asciiTheme="minorHAnsi" w:hAnsiTheme="minorHAnsi" w:cs="Arial"/>
          <w:lang w:val="en-ZA"/>
        </w:rPr>
        <w:t>bps)</w:t>
      </w:r>
    </w:p>
    <w:p w:rsidR="007F4679" w:rsidRPr="00D71AC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Coupon Rate Indicator</w:t>
      </w:r>
      <w:r w:rsidR="007F4679" w:rsidRPr="00D71AC2">
        <w:rPr>
          <w:rFonts w:asciiTheme="minorHAnsi" w:hAnsiTheme="minorHAnsi" w:cs="Arial"/>
          <w:lang w:val="en-ZA"/>
        </w:rPr>
        <w:tab/>
      </w:r>
      <w:r w:rsidRPr="00D71AC2">
        <w:rPr>
          <w:rFonts w:asciiTheme="minorHAnsi" w:hAnsiTheme="minorHAnsi" w:cs="Arial"/>
          <w:lang w:val="en-ZA"/>
        </w:rPr>
        <w:t>Floating</w:t>
      </w:r>
    </w:p>
    <w:p w:rsidR="007F4679" w:rsidRPr="00D71A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Trade Type</w:t>
      </w:r>
      <w:r w:rsidRPr="00D71AC2">
        <w:rPr>
          <w:rFonts w:asciiTheme="minorHAnsi" w:hAnsiTheme="minorHAnsi" w:cs="Arial"/>
          <w:b/>
          <w:lang w:val="en-ZA"/>
        </w:rPr>
        <w:tab/>
      </w:r>
      <w:r w:rsidRPr="00D71AC2">
        <w:rPr>
          <w:rFonts w:asciiTheme="minorHAnsi" w:hAnsiTheme="minorHAnsi" w:cs="Arial"/>
          <w:lang w:val="en-ZA"/>
        </w:rPr>
        <w:t>Price</w:t>
      </w:r>
    </w:p>
    <w:p w:rsidR="007F4679" w:rsidRPr="00D71A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Final Maturity Date</w:t>
      </w:r>
      <w:r w:rsidRPr="00D71AC2">
        <w:rPr>
          <w:rFonts w:asciiTheme="minorHAnsi" w:hAnsiTheme="minorHAnsi" w:cs="Arial"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>16 November 2020</w:t>
      </w:r>
    </w:p>
    <w:p w:rsidR="00477593" w:rsidRPr="00D71AC2" w:rsidRDefault="007F4679" w:rsidP="004775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Books Close</w:t>
      </w:r>
      <w:r w:rsidR="00477593" w:rsidRPr="00D71AC2">
        <w:rPr>
          <w:rFonts w:asciiTheme="minorHAnsi" w:hAnsiTheme="minorHAnsi" w:cs="Arial"/>
          <w:b/>
          <w:lang w:val="en-ZA"/>
        </w:rPr>
        <w:t xml:space="preserve"> Date(s)</w:t>
      </w:r>
      <w:r w:rsidRPr="00D71AC2">
        <w:rPr>
          <w:rFonts w:asciiTheme="minorHAnsi" w:hAnsiTheme="minorHAnsi" w:cs="Arial"/>
          <w:b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 w:rsidR="00477593" w:rsidRPr="00D71AC2">
        <w:rPr>
          <w:rFonts w:asciiTheme="minorHAnsi" w:hAnsiTheme="minorHAnsi" w:cs="Arial"/>
          <w:lang w:val="en-ZA"/>
        </w:rPr>
        <w:t>6</w:t>
      </w:r>
      <w:proofErr w:type="gramEnd"/>
      <w:r w:rsidR="00477593" w:rsidRPr="00D71AC2">
        <w:rPr>
          <w:rFonts w:asciiTheme="minorHAnsi" w:hAnsiTheme="minorHAnsi" w:cs="Arial"/>
          <w:lang w:val="en-ZA"/>
        </w:rPr>
        <w:t xml:space="preserve"> November</w:t>
      </w:r>
    </w:p>
    <w:p w:rsidR="007F4679" w:rsidRPr="00D71AC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Interest Payment Date(s)</w:t>
      </w:r>
      <w:r w:rsidR="007F4679" w:rsidRPr="00D71AC2">
        <w:rPr>
          <w:rFonts w:asciiTheme="minorHAnsi" w:hAnsiTheme="minorHAnsi" w:cs="Arial"/>
          <w:b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 w:rsidR="00477593" w:rsidRPr="00D71AC2">
        <w:rPr>
          <w:rFonts w:asciiTheme="minorHAnsi" w:hAnsiTheme="minorHAnsi" w:cs="Arial"/>
          <w:lang w:val="en-ZA"/>
        </w:rPr>
        <w:t>16</w:t>
      </w:r>
      <w:proofErr w:type="gramEnd"/>
      <w:r w:rsidR="00477593" w:rsidRPr="00D71AC2">
        <w:rPr>
          <w:rFonts w:asciiTheme="minorHAnsi" w:hAnsiTheme="minorHAnsi" w:cs="Arial"/>
          <w:lang w:val="en-ZA"/>
        </w:rPr>
        <w:t xml:space="preserve"> November</w:t>
      </w:r>
    </w:p>
    <w:p w:rsidR="00477593" w:rsidRPr="00D71AC2" w:rsidRDefault="007F4679" w:rsidP="004775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Last Day to Register</w:t>
      </w:r>
      <w:r w:rsidRPr="00D71AC2">
        <w:rPr>
          <w:rFonts w:asciiTheme="minorHAnsi" w:hAnsiTheme="minorHAnsi" w:cs="Arial"/>
          <w:b/>
          <w:lang w:val="en-ZA"/>
        </w:rPr>
        <w:tab/>
      </w:r>
      <w:r w:rsidR="004D5A76" w:rsidRPr="00D71AC2">
        <w:rPr>
          <w:rFonts w:asciiTheme="minorHAnsi" w:hAnsiTheme="minorHAnsi" w:cs="Arial"/>
          <w:lang w:val="en-ZA"/>
        </w:rPr>
        <w:t>By 17:00 on</w:t>
      </w:r>
      <w:r w:rsidR="004D5A76" w:rsidRPr="00D71AC2">
        <w:rPr>
          <w:rFonts w:asciiTheme="minorHAnsi" w:hAnsiTheme="minorHAnsi" w:cs="Arial"/>
          <w:b/>
          <w:lang w:val="en-ZA"/>
        </w:rPr>
        <w:t xml:space="preserve"> </w:t>
      </w:r>
      <w:r w:rsidR="00D71AC2" w:rsidRPr="00D71AC2">
        <w:rPr>
          <w:rFonts w:asciiTheme="minorHAnsi" w:hAnsiTheme="minorHAnsi" w:cs="Arial"/>
          <w:lang w:val="en-ZA"/>
        </w:rPr>
        <w:t>5 February, 5 May, 5 August, 5</w:t>
      </w:r>
      <w:r w:rsidR="00477593" w:rsidRPr="00D71AC2">
        <w:rPr>
          <w:rFonts w:asciiTheme="minorHAnsi" w:hAnsiTheme="minorHAnsi" w:cs="Arial"/>
          <w:lang w:val="en-ZA"/>
        </w:rPr>
        <w:t xml:space="preserve"> November</w:t>
      </w:r>
    </w:p>
    <w:p w:rsidR="007F4679" w:rsidRPr="00D71AC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Issue Date</w:t>
      </w:r>
      <w:r w:rsidRPr="00D71AC2">
        <w:rPr>
          <w:rFonts w:asciiTheme="minorHAnsi" w:hAnsiTheme="minorHAnsi" w:cs="Arial"/>
          <w:b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>16 November 2017</w:t>
      </w:r>
    </w:p>
    <w:p w:rsidR="007F4679" w:rsidRPr="00D71A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71AC2">
        <w:rPr>
          <w:rFonts w:asciiTheme="minorHAnsi" w:hAnsiTheme="minorHAnsi"/>
          <w:b/>
          <w:lang w:val="en-ZA"/>
        </w:rPr>
        <w:t>Date Convention</w:t>
      </w:r>
      <w:r w:rsidRPr="00D71AC2">
        <w:rPr>
          <w:rFonts w:asciiTheme="minorHAnsi" w:hAnsiTheme="minorHAnsi"/>
          <w:b/>
          <w:lang w:val="en-ZA"/>
        </w:rPr>
        <w:tab/>
      </w:r>
      <w:r w:rsidRPr="00D71AC2">
        <w:rPr>
          <w:rFonts w:asciiTheme="minorHAnsi" w:hAnsiTheme="minorHAnsi"/>
          <w:lang w:val="en-ZA"/>
        </w:rPr>
        <w:t>Modified Following</w:t>
      </w:r>
    </w:p>
    <w:p w:rsidR="00477593" w:rsidRPr="00D71AC2" w:rsidRDefault="007F4679" w:rsidP="004775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1AC2">
        <w:rPr>
          <w:rFonts w:asciiTheme="minorHAnsi" w:hAnsiTheme="minorHAnsi"/>
          <w:b/>
          <w:lang w:val="en-ZA"/>
        </w:rPr>
        <w:t>Interest Commencement Date</w:t>
      </w:r>
      <w:r w:rsidRPr="00D71AC2">
        <w:rPr>
          <w:rFonts w:asciiTheme="minorHAnsi" w:hAnsiTheme="minorHAnsi"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>16 November 2017</w:t>
      </w:r>
    </w:p>
    <w:p w:rsidR="007F4679" w:rsidRPr="00D71AC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71AC2">
        <w:rPr>
          <w:rFonts w:asciiTheme="minorHAnsi" w:hAnsiTheme="minorHAnsi"/>
          <w:b/>
          <w:lang w:val="en-ZA"/>
        </w:rPr>
        <w:t>First Interest Payment Date</w:t>
      </w:r>
      <w:r w:rsidR="007F4679" w:rsidRPr="00D71AC2">
        <w:rPr>
          <w:rFonts w:asciiTheme="minorHAnsi" w:hAnsiTheme="minorHAnsi"/>
          <w:b/>
          <w:lang w:val="en-ZA"/>
        </w:rPr>
        <w:tab/>
      </w:r>
      <w:r w:rsidR="00477593" w:rsidRPr="00D71AC2">
        <w:rPr>
          <w:rFonts w:asciiTheme="minorHAnsi" w:hAnsiTheme="minorHAnsi" w:cs="Arial"/>
          <w:lang w:val="en-ZA"/>
        </w:rPr>
        <w:t>16 February 2018</w:t>
      </w:r>
    </w:p>
    <w:p w:rsidR="007F4679" w:rsidRPr="00D71AC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71AC2">
        <w:rPr>
          <w:rFonts w:asciiTheme="minorHAnsi" w:hAnsiTheme="minorHAnsi" w:cs="Arial"/>
          <w:b/>
          <w:lang w:val="en-ZA"/>
        </w:rPr>
        <w:t>ISIN No.</w:t>
      </w:r>
      <w:proofErr w:type="gramEnd"/>
      <w:r w:rsidRPr="00D71AC2">
        <w:rPr>
          <w:rFonts w:asciiTheme="minorHAnsi" w:hAnsiTheme="minorHAnsi" w:cs="Arial"/>
          <w:b/>
          <w:lang w:val="en-ZA"/>
        </w:rPr>
        <w:tab/>
      </w:r>
      <w:r w:rsidR="00477593" w:rsidRPr="00D71AC2">
        <w:rPr>
          <w:rFonts w:asciiTheme="minorHAnsi" w:hAnsiTheme="minorHAnsi"/>
          <w:lang w:val="en-ZA"/>
        </w:rPr>
        <w:t>ZAG000148263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71AC2">
        <w:rPr>
          <w:rFonts w:asciiTheme="minorHAnsi" w:hAnsiTheme="minorHAnsi" w:cs="Arial"/>
          <w:b/>
          <w:lang w:val="en-ZA"/>
        </w:rPr>
        <w:t>Additional Information</w:t>
      </w:r>
      <w:r w:rsidRPr="00D71AC2">
        <w:rPr>
          <w:rFonts w:asciiTheme="minorHAnsi" w:hAnsiTheme="minorHAnsi" w:cs="Arial"/>
          <w:b/>
          <w:lang w:val="en-ZA"/>
        </w:rPr>
        <w:tab/>
      </w:r>
      <w:r w:rsidRPr="00D71AC2">
        <w:rPr>
          <w:rFonts w:asciiTheme="minorHAnsi" w:hAnsiTheme="minorHAnsi"/>
          <w:lang w:val="en-ZA"/>
        </w:rPr>
        <w:t>Senior Unsecured Floating Rate Notes</w:t>
      </w:r>
    </w:p>
    <w:p w:rsidR="00976A7D" w:rsidRDefault="00976A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17C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46C3B" w:rsidRPr="003C1A3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https://www.jse.co.za/content/JSEPricingSupplementsItems/2014/BondDocuments/GBL03%20Pricing%20Supplement%2020171116.pdf</w:t>
        </w:r>
      </w:hyperlink>
      <w:r w:rsidR="00D46C3B">
        <w:rPr>
          <w:rFonts w:asciiTheme="minorHAnsi" w:hAnsiTheme="minorHAnsi" w:cs="Arial"/>
          <w:b/>
          <w:i/>
          <w:lang w:val="en-ZA"/>
        </w:rPr>
        <w:t xml:space="preserve"> </w:t>
      </w:r>
    </w:p>
    <w:p w:rsidR="00D46C3B" w:rsidRPr="00F64748" w:rsidRDefault="00D46C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6A7D" w:rsidRDefault="00976A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6A7D" w:rsidRPr="00976A7D" w:rsidRDefault="00D71AC2" w:rsidP="00976A7D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Allister Lamont-Smith</w:t>
      </w:r>
      <w:r w:rsidR="00976A7D" w:rsidRPr="00976A7D">
        <w:rPr>
          <w:rFonts w:asciiTheme="minorHAnsi" w:eastAsia="Times New Roman" w:hAnsiTheme="minorHAnsi" w:cs="Arial"/>
          <w:lang w:val="en-ZA"/>
        </w:rPr>
        <w:tab/>
      </w:r>
      <w:r w:rsidR="00976A7D" w:rsidRPr="00976A7D">
        <w:rPr>
          <w:rFonts w:asciiTheme="minorHAnsi" w:eastAsia="Times New Roman" w:hAnsiTheme="minorHAnsi" w:cs="Arial"/>
          <w:lang w:val="en-ZA"/>
        </w:rPr>
        <w:tab/>
        <w:t xml:space="preserve">          Nedbank Capital</w:t>
      </w:r>
      <w:r w:rsidR="00976A7D" w:rsidRPr="00976A7D">
        <w:rPr>
          <w:rFonts w:asciiTheme="minorHAnsi" w:eastAsia="Times New Roman" w:hAnsiTheme="minorHAnsi" w:cs="Arial"/>
          <w:lang w:val="en-ZA"/>
        </w:rPr>
        <w:tab/>
      </w:r>
      <w:r w:rsidR="00976A7D" w:rsidRPr="00976A7D">
        <w:rPr>
          <w:rFonts w:asciiTheme="minorHAnsi" w:eastAsia="Times New Roman" w:hAnsiTheme="minorHAnsi" w:cs="Arial"/>
          <w:lang w:val="en-ZA"/>
        </w:rPr>
        <w:tab/>
      </w:r>
      <w:r w:rsidR="00976A7D" w:rsidRPr="00976A7D">
        <w:rPr>
          <w:rFonts w:asciiTheme="minorHAnsi" w:eastAsia="Times New Roman" w:hAnsiTheme="minorHAnsi" w:cs="Arial"/>
          <w:lang w:val="en-ZA"/>
        </w:rPr>
        <w:tab/>
      </w:r>
      <w:r w:rsidR="00976A7D" w:rsidRPr="00976A7D">
        <w:rPr>
          <w:rFonts w:asciiTheme="minorHAnsi" w:eastAsia="Times New Roman" w:hAnsiTheme="minorHAnsi" w:cs="Arial"/>
          <w:lang w:val="en-ZA"/>
        </w:rPr>
        <w:tab/>
        <w:t xml:space="preserve">      +27 11 2944</w:t>
      </w:r>
      <w:r>
        <w:rPr>
          <w:rFonts w:asciiTheme="minorHAnsi" w:eastAsia="Times New Roman" w:hAnsiTheme="minorHAnsi" w:cs="Arial"/>
          <w:lang w:val="en-ZA"/>
        </w:rPr>
        <w:t>833</w:t>
      </w:r>
    </w:p>
    <w:p w:rsidR="00085030" w:rsidRPr="00F64748" w:rsidRDefault="00976A7D" w:rsidP="00A959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59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59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7C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7C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59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C5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A7D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928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838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1C3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C3B"/>
    <w:rsid w:val="00D500AE"/>
    <w:rsid w:val="00D51D4A"/>
    <w:rsid w:val="00D53CA7"/>
    <w:rsid w:val="00D60D1B"/>
    <w:rsid w:val="00D61310"/>
    <w:rsid w:val="00D6144E"/>
    <w:rsid w:val="00D61960"/>
    <w:rsid w:val="00D63030"/>
    <w:rsid w:val="00D71AC2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48D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BL03%20Pricing%20Supplement%202017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A78184E-2A84-474F-822F-2B0C42990925}"/>
</file>

<file path=customXml/itemProps2.xml><?xml version="1.0" encoding="utf-8"?>
<ds:datastoreItem xmlns:ds="http://schemas.openxmlformats.org/officeDocument/2006/customXml" ds:itemID="{F010C3D3-A5CE-4CC5-9820-80CDD548A143}"/>
</file>

<file path=customXml/itemProps3.xml><?xml version="1.0" encoding="utf-8"?>
<ds:datastoreItem xmlns:ds="http://schemas.openxmlformats.org/officeDocument/2006/customXml" ds:itemID="{0B11BB2C-7263-4445-9CEA-11D2308FA20A}"/>
</file>

<file path=customXml/itemProps4.xml><?xml version="1.0" encoding="utf-8"?>
<ds:datastoreItem xmlns:ds="http://schemas.openxmlformats.org/officeDocument/2006/customXml" ds:itemID="{1A60607D-D0A5-44F5-95B3-A42865AC1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2017-11-16T08:19:00Z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